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2B4585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>
        <w:rPr>
          <w:rFonts w:ascii="Palatino Linotype" w:hAnsi="Palatino Linotype" w:cs="Times New Roman"/>
          <w:sz w:val="22"/>
          <w:szCs w:val="22"/>
        </w:rPr>
        <w:t>Documentazione Amministrativa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1B3399" w:rsidRPr="001B3399" w:rsidRDefault="00A118BF" w:rsidP="001B3399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  <w:r w:rsidR="001B3399">
        <w:rPr>
          <w:rFonts w:ascii="Palatino Linotype" w:hAnsi="Palatino Linotype"/>
        </w:rPr>
        <w:t>, in italiano</w:t>
      </w:r>
    </w:p>
    <w:p w:rsidR="00D13767" w:rsidRDefault="00D13767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>
        <w:rPr>
          <w:rFonts w:ascii="Palatino Linotype" w:hAnsi="Palatino Linotype"/>
        </w:rPr>
        <w:t>Offerta senza prezzi</w:t>
      </w:r>
      <w:bookmarkStart w:id="0" w:name="_GoBack"/>
      <w:bookmarkEnd w:id="0"/>
    </w:p>
    <w:p w:rsidR="001B3399" w:rsidRDefault="001B3399" w:rsidP="001B3399">
      <w:pPr>
        <w:pStyle w:val="Paragrafoelenco"/>
        <w:tabs>
          <w:tab w:val="left" w:pos="489"/>
        </w:tabs>
        <w:spacing w:before="220"/>
        <w:ind w:left="488" w:firstLine="0"/>
        <w:rPr>
          <w:rFonts w:ascii="Palatino Linotype" w:hAnsi="Palatino Linotype"/>
        </w:rPr>
      </w:pPr>
    </w:p>
    <w:p w:rsidR="001B3399" w:rsidRDefault="001B3399" w:rsidP="001B3399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>Documentazione Economica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150056">
      <w:rPr>
        <w:rFonts w:ascii="Verdana" w:hAnsi="Verdana"/>
        <w:i/>
        <w:sz w:val="16"/>
      </w:rPr>
      <w:t>253514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28FA"/>
    <w:rsid w:val="00187C24"/>
    <w:rsid w:val="001B3399"/>
    <w:rsid w:val="00210E0A"/>
    <w:rsid w:val="00221F9A"/>
    <w:rsid w:val="0024144C"/>
    <w:rsid w:val="00283176"/>
    <w:rsid w:val="002B1FC1"/>
    <w:rsid w:val="002B4585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72E9A"/>
    <w:rsid w:val="00790243"/>
    <w:rsid w:val="007E4D2E"/>
    <w:rsid w:val="007E62EF"/>
    <w:rsid w:val="00803F4B"/>
    <w:rsid w:val="00816BB6"/>
    <w:rsid w:val="0083375E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13767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95CD9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DE29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F19A-2508-4522-958A-1D10535C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Marcello Favilli</cp:lastModifiedBy>
  <cp:revision>13</cp:revision>
  <cp:lastPrinted>2025-07-25T07:43:00Z</cp:lastPrinted>
  <dcterms:created xsi:type="dcterms:W3CDTF">2025-03-05T11:11:00Z</dcterms:created>
  <dcterms:modified xsi:type="dcterms:W3CDTF">2025-08-27T08:59:00Z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